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93"/>
      </w:tblGrid>
      <w:tr w:rsidR="002A3AE2" w:rsidRPr="0012760D" w:rsidTr="001B5559">
        <w:trPr>
          <w:trHeight w:hRule="exact" w:val="1883"/>
        </w:trPr>
        <w:tc>
          <w:tcPr>
            <w:tcW w:w="9281" w:type="dxa"/>
            <w:gridSpan w:val="4"/>
          </w:tcPr>
          <w:p w:rsidR="00894122" w:rsidRPr="0012760D" w:rsidRDefault="0074113B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1B555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1B5559" w:rsidP="001B555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1B555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1B5559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93" w:type="dxa"/>
            <w:tcBorders>
              <w:bottom w:val="single" w:sz="6" w:space="0" w:color="auto"/>
            </w:tcBorders>
            <w:vAlign w:val="bottom"/>
          </w:tcPr>
          <w:p w:rsidR="00E15F3D" w:rsidRPr="0012760D" w:rsidRDefault="001B5559" w:rsidP="001B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17-П</w:t>
            </w:r>
          </w:p>
        </w:tc>
      </w:tr>
      <w:tr w:rsidR="002A3AE2" w:rsidRPr="0012760D" w:rsidTr="001B5559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281" w:type="dxa"/>
            <w:gridSpan w:val="4"/>
            <w:vAlign w:val="bottom"/>
          </w:tcPr>
          <w:p w:rsidR="00E15F3D" w:rsidRPr="0012760D" w:rsidRDefault="00E15F3D" w:rsidP="001B555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12760D" w:rsidRDefault="00CC7CEC" w:rsidP="001B5559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81226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отдельных категорий граждан»</w:t>
      </w:r>
    </w:p>
    <w:p w:rsidR="008F6D9F" w:rsidRPr="00C15B97" w:rsidRDefault="004C384F" w:rsidP="001B5559">
      <w:pPr>
        <w:pStyle w:val="ConsPlusNormal"/>
        <w:spacing w:line="42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6E3E12" w:rsidRDefault="00631A8A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4D53">
        <w:rPr>
          <w:rFonts w:ascii="Times New Roman" w:hAnsi="Times New Roman" w:cs="Times New Roman"/>
          <w:sz w:val="28"/>
          <w:szCs w:val="28"/>
        </w:rPr>
        <w:t>постановлени</w:t>
      </w:r>
      <w:r w:rsidR="001C0396">
        <w:rPr>
          <w:rFonts w:ascii="Times New Roman" w:hAnsi="Times New Roman" w:cs="Times New Roman"/>
          <w:sz w:val="28"/>
          <w:szCs w:val="28"/>
        </w:rPr>
        <w:t>е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8D0DE6" w:rsidRPr="00C15B97">
        <w:rPr>
          <w:rFonts w:ascii="Times New Roman" w:hAnsi="Times New Roman" w:cs="Times New Roman"/>
          <w:sz w:val="28"/>
          <w:szCs w:val="28"/>
        </w:rPr>
        <w:br/>
      </w:r>
      <w:r w:rsidR="008D0DE6" w:rsidRPr="006E3E12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отдельных категорий граждан» следующие изменения:</w:t>
      </w:r>
    </w:p>
    <w:p w:rsidR="006F599D" w:rsidRPr="006E3E12" w:rsidRDefault="006F599D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1.</w:t>
      </w:r>
      <w:r w:rsidR="003D363B" w:rsidRPr="006E3E12">
        <w:rPr>
          <w:rFonts w:ascii="Times New Roman" w:hAnsi="Times New Roman" w:cs="Times New Roman"/>
          <w:sz w:val="28"/>
          <w:szCs w:val="28"/>
        </w:rPr>
        <w:t>1</w:t>
      </w:r>
      <w:r w:rsidRPr="006E3E12">
        <w:rPr>
          <w:rFonts w:ascii="Times New Roman" w:hAnsi="Times New Roman" w:cs="Times New Roman"/>
          <w:sz w:val="28"/>
          <w:szCs w:val="28"/>
        </w:rPr>
        <w:t>. Пункт 1–4</w:t>
      </w:r>
      <w:r w:rsidR="001A0FC6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Pr="006E3E1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9068E2" w:rsidRPr="006E3E12">
        <w:rPr>
          <w:rFonts w:ascii="Times New Roman" w:hAnsi="Times New Roman" w:cs="Times New Roman"/>
          <w:sz w:val="28"/>
          <w:szCs w:val="28"/>
        </w:rPr>
        <w:t>«находящихся в отпуске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</w:t>
      </w:r>
      <w:r w:rsidR="009068E2" w:rsidRPr="006E3E12">
        <w:rPr>
          <w:rFonts w:ascii="Times New Roman" w:hAnsi="Times New Roman" w:cs="Times New Roman"/>
          <w:sz w:val="28"/>
          <w:szCs w:val="28"/>
        </w:rPr>
        <w:t xml:space="preserve">» дополнить словами «в том числе в </w:t>
      </w:r>
      <w:r w:rsidR="00C44AC4" w:rsidRPr="006E3E12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9068E2" w:rsidRPr="006E3E12">
        <w:rPr>
          <w:rFonts w:ascii="Times New Roman" w:hAnsi="Times New Roman" w:cs="Times New Roman"/>
          <w:sz w:val="28"/>
          <w:szCs w:val="28"/>
        </w:rPr>
        <w:t>лечени</w:t>
      </w:r>
      <w:r w:rsidR="00C44AC4" w:rsidRPr="006E3E12">
        <w:rPr>
          <w:rFonts w:ascii="Times New Roman" w:hAnsi="Times New Roman" w:cs="Times New Roman"/>
          <w:sz w:val="28"/>
          <w:szCs w:val="28"/>
        </w:rPr>
        <w:t>ем</w:t>
      </w:r>
      <w:r w:rsidR="00175EBD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9068E2" w:rsidRPr="006E3E12">
        <w:rPr>
          <w:rFonts w:ascii="Times New Roman" w:hAnsi="Times New Roman" w:cs="Times New Roman"/>
          <w:sz w:val="28"/>
          <w:szCs w:val="28"/>
        </w:rPr>
        <w:t>и реабилитаци</w:t>
      </w:r>
      <w:r w:rsidR="00C44AC4" w:rsidRPr="006E3E12">
        <w:rPr>
          <w:rFonts w:ascii="Times New Roman" w:hAnsi="Times New Roman" w:cs="Times New Roman"/>
          <w:sz w:val="28"/>
          <w:szCs w:val="28"/>
        </w:rPr>
        <w:t>ей,</w:t>
      </w:r>
      <w:r w:rsidR="009068E2" w:rsidRPr="006E3E12">
        <w:rPr>
          <w:rFonts w:ascii="Times New Roman" w:hAnsi="Times New Roman" w:cs="Times New Roman"/>
          <w:sz w:val="28"/>
          <w:szCs w:val="28"/>
        </w:rPr>
        <w:t>».</w:t>
      </w:r>
    </w:p>
    <w:p w:rsidR="00DF2D11" w:rsidRPr="006E3E12" w:rsidRDefault="00D82BCE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1</w:t>
      </w:r>
      <w:r w:rsidR="00DF2D11" w:rsidRPr="006E3E12">
        <w:rPr>
          <w:rFonts w:ascii="Times New Roman" w:hAnsi="Times New Roman" w:cs="Times New Roman"/>
          <w:sz w:val="28"/>
          <w:szCs w:val="28"/>
        </w:rPr>
        <w:t>.</w:t>
      </w:r>
      <w:r w:rsidR="003D363B" w:rsidRPr="006E3E12">
        <w:rPr>
          <w:rFonts w:ascii="Times New Roman" w:hAnsi="Times New Roman" w:cs="Times New Roman"/>
          <w:sz w:val="28"/>
          <w:szCs w:val="28"/>
        </w:rPr>
        <w:t>2</w:t>
      </w:r>
      <w:r w:rsidR="009068E2" w:rsidRPr="006E3E12">
        <w:rPr>
          <w:rFonts w:ascii="Times New Roman" w:hAnsi="Times New Roman" w:cs="Times New Roman"/>
          <w:sz w:val="28"/>
          <w:szCs w:val="28"/>
        </w:rPr>
        <w:t>.</w:t>
      </w:r>
      <w:r w:rsidR="00DF2D11" w:rsidRPr="006E3E1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BE6587" w:rsidRPr="006E3E12">
        <w:rPr>
          <w:rFonts w:ascii="Times New Roman" w:hAnsi="Times New Roman" w:cs="Times New Roman"/>
          <w:sz w:val="28"/>
          <w:szCs w:val="28"/>
        </w:rPr>
        <w:t>ами</w:t>
      </w:r>
      <w:r w:rsidR="00DF2D11" w:rsidRPr="006E3E12">
        <w:rPr>
          <w:rFonts w:ascii="Times New Roman" w:hAnsi="Times New Roman" w:cs="Times New Roman"/>
          <w:sz w:val="28"/>
          <w:szCs w:val="28"/>
        </w:rPr>
        <w:t xml:space="preserve"> 1–</w:t>
      </w:r>
      <w:r w:rsidR="009068E2" w:rsidRPr="006E3E12">
        <w:rPr>
          <w:rFonts w:ascii="Times New Roman" w:hAnsi="Times New Roman" w:cs="Times New Roman"/>
          <w:sz w:val="28"/>
          <w:szCs w:val="28"/>
        </w:rPr>
        <w:t>6</w:t>
      </w:r>
      <w:r w:rsidR="00BE6587" w:rsidRPr="006E3E12">
        <w:rPr>
          <w:rFonts w:ascii="Times New Roman" w:hAnsi="Times New Roman" w:cs="Times New Roman"/>
          <w:sz w:val="28"/>
          <w:szCs w:val="28"/>
        </w:rPr>
        <w:t xml:space="preserve"> и 1–7</w:t>
      </w:r>
      <w:r w:rsidR="00DF2D11" w:rsidRPr="006E3E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6587" w:rsidRPr="006E3E12" w:rsidRDefault="00DF2D11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«1–</w:t>
      </w:r>
      <w:r w:rsidR="00BE6587" w:rsidRPr="006E3E12">
        <w:rPr>
          <w:rFonts w:ascii="Times New Roman" w:hAnsi="Times New Roman" w:cs="Times New Roman"/>
          <w:sz w:val="28"/>
          <w:szCs w:val="28"/>
        </w:rPr>
        <w:t>6</w:t>
      </w:r>
      <w:r w:rsidRPr="006E3E12">
        <w:rPr>
          <w:rFonts w:ascii="Times New Roman" w:hAnsi="Times New Roman" w:cs="Times New Roman"/>
          <w:sz w:val="28"/>
          <w:szCs w:val="28"/>
        </w:rPr>
        <w:t xml:space="preserve">. </w:t>
      </w:r>
      <w:r w:rsidR="00B63A44" w:rsidRPr="006E3E12">
        <w:rPr>
          <w:rFonts w:ascii="Times New Roman" w:hAnsi="Times New Roman" w:cs="Times New Roman"/>
          <w:sz w:val="28"/>
          <w:szCs w:val="28"/>
        </w:rPr>
        <w:t>Установить для участников специальной военной операции</w:t>
      </w:r>
      <w:r w:rsidR="009068E2" w:rsidRPr="006E3E12">
        <w:rPr>
          <w:rFonts w:ascii="Times New Roman" w:hAnsi="Times New Roman" w:cs="Times New Roman"/>
          <w:sz w:val="28"/>
          <w:szCs w:val="28"/>
        </w:rPr>
        <w:t>, находящихся в отпуске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9068E2" w:rsidRPr="006E3E12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175EBD" w:rsidRPr="006E3E12">
        <w:rPr>
          <w:rFonts w:ascii="Times New Roman" w:hAnsi="Times New Roman" w:cs="Times New Roman"/>
          <w:sz w:val="28"/>
          <w:szCs w:val="28"/>
        </w:rPr>
        <w:t xml:space="preserve">, 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E5214" w:rsidRPr="006E3E12">
        <w:rPr>
          <w:rFonts w:ascii="Times New Roman" w:hAnsi="Times New Roman" w:cs="Times New Roman"/>
          <w:sz w:val="28"/>
          <w:szCs w:val="28"/>
        </w:rPr>
        <w:t xml:space="preserve">в </w:t>
      </w:r>
      <w:r w:rsidR="001572E1" w:rsidRPr="006E3E12">
        <w:rPr>
          <w:rFonts w:ascii="Times New Roman" w:hAnsi="Times New Roman" w:cs="Times New Roman"/>
          <w:sz w:val="28"/>
          <w:szCs w:val="28"/>
        </w:rPr>
        <w:t>связи с лечени</w:t>
      </w:r>
      <w:r w:rsidR="00EE5214" w:rsidRPr="006E3E12">
        <w:rPr>
          <w:rFonts w:ascii="Times New Roman" w:hAnsi="Times New Roman" w:cs="Times New Roman"/>
          <w:sz w:val="28"/>
          <w:szCs w:val="28"/>
        </w:rPr>
        <w:t>ем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="00EE5214" w:rsidRPr="006E3E12">
        <w:rPr>
          <w:rFonts w:ascii="Times New Roman" w:hAnsi="Times New Roman" w:cs="Times New Roman"/>
          <w:sz w:val="28"/>
          <w:szCs w:val="28"/>
        </w:rPr>
        <w:t>ей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, </w:t>
      </w:r>
      <w:r w:rsidR="00B63A44" w:rsidRPr="006E3E12">
        <w:rPr>
          <w:rFonts w:ascii="Times New Roman" w:hAnsi="Times New Roman" w:cs="Times New Roman"/>
          <w:sz w:val="28"/>
          <w:szCs w:val="28"/>
        </w:rPr>
        <w:t>дополнительн</w:t>
      </w:r>
      <w:r w:rsidR="00BE6587" w:rsidRPr="006E3E12">
        <w:rPr>
          <w:rFonts w:ascii="Times New Roman" w:hAnsi="Times New Roman" w:cs="Times New Roman"/>
          <w:sz w:val="28"/>
          <w:szCs w:val="28"/>
        </w:rPr>
        <w:t>ую</w:t>
      </w:r>
      <w:r w:rsidR="00B63A44" w:rsidRPr="006E3E12">
        <w:rPr>
          <w:rFonts w:ascii="Times New Roman" w:hAnsi="Times New Roman" w:cs="Times New Roman"/>
          <w:sz w:val="28"/>
          <w:szCs w:val="28"/>
        </w:rPr>
        <w:t xml:space="preserve"> мер</w:t>
      </w:r>
      <w:r w:rsidR="00BE6587" w:rsidRPr="006E3E12">
        <w:rPr>
          <w:rFonts w:ascii="Times New Roman" w:hAnsi="Times New Roman" w:cs="Times New Roman"/>
          <w:sz w:val="28"/>
          <w:szCs w:val="28"/>
        </w:rPr>
        <w:t>у</w:t>
      </w:r>
      <w:r w:rsidR="00B63A44" w:rsidRPr="006E3E12">
        <w:rPr>
          <w:rFonts w:ascii="Times New Roman" w:hAnsi="Times New Roman" w:cs="Times New Roman"/>
          <w:sz w:val="28"/>
          <w:szCs w:val="28"/>
        </w:rPr>
        <w:t xml:space="preserve"> социальной поддержки в виде</w:t>
      </w:r>
      <w:r w:rsidR="00BE6587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9068E2" w:rsidRPr="006E3E12">
        <w:rPr>
          <w:rFonts w:ascii="Times New Roman" w:hAnsi="Times New Roman" w:cs="Times New Roman"/>
          <w:sz w:val="28"/>
          <w:szCs w:val="28"/>
        </w:rPr>
        <w:t>бесплатного посещения</w:t>
      </w:r>
      <w:r w:rsidR="00A95EFF">
        <w:rPr>
          <w:rFonts w:ascii="Times New Roman" w:hAnsi="Times New Roman" w:cs="Times New Roman"/>
          <w:sz w:val="28"/>
          <w:szCs w:val="28"/>
        </w:rPr>
        <w:t xml:space="preserve"> указанными участниками специальной военной операции</w:t>
      </w:r>
      <w:r w:rsidR="001572E1" w:rsidRPr="006E3E12">
        <w:rPr>
          <w:rFonts w:ascii="Times New Roman" w:hAnsi="Times New Roman" w:cs="Times New Roman"/>
          <w:sz w:val="28"/>
          <w:szCs w:val="28"/>
        </w:rPr>
        <w:t>, в том числе совместно</w:t>
      </w:r>
      <w:r w:rsidR="00460135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1572E1" w:rsidRPr="006E3E12">
        <w:rPr>
          <w:rFonts w:ascii="Times New Roman" w:hAnsi="Times New Roman" w:cs="Times New Roman"/>
          <w:sz w:val="28"/>
          <w:szCs w:val="28"/>
        </w:rPr>
        <w:t xml:space="preserve">с </w:t>
      </w:r>
      <w:r w:rsidR="00460135" w:rsidRPr="006E3E12">
        <w:rPr>
          <w:rFonts w:ascii="Times New Roman" w:hAnsi="Times New Roman" w:cs="Times New Roman"/>
          <w:sz w:val="28"/>
          <w:szCs w:val="28"/>
        </w:rPr>
        <w:t xml:space="preserve">их </w:t>
      </w:r>
      <w:r w:rsidR="001572E1" w:rsidRPr="006E3E12">
        <w:rPr>
          <w:rFonts w:ascii="Times New Roman" w:hAnsi="Times New Roman" w:cs="Times New Roman"/>
          <w:sz w:val="28"/>
          <w:szCs w:val="28"/>
        </w:rPr>
        <w:t>супругами,</w:t>
      </w:r>
      <w:r w:rsidR="001A0FC6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9068E2" w:rsidRPr="006E3E12">
        <w:rPr>
          <w:rFonts w:ascii="Times New Roman" w:hAnsi="Times New Roman" w:cs="Times New Roman"/>
          <w:sz w:val="28"/>
          <w:szCs w:val="28"/>
        </w:rPr>
        <w:t>концертов, спектаклей, выставок, фестивалей, конкурсов, смотров, проводимых областными государственными учреждениями культуры</w:t>
      </w:r>
      <w:r w:rsidR="00BE6587" w:rsidRPr="006E3E12">
        <w:rPr>
          <w:rFonts w:ascii="Times New Roman" w:hAnsi="Times New Roman" w:cs="Times New Roman"/>
          <w:sz w:val="28"/>
          <w:szCs w:val="28"/>
        </w:rPr>
        <w:t>.</w:t>
      </w:r>
    </w:p>
    <w:p w:rsidR="00B63A44" w:rsidRPr="006E3E12" w:rsidRDefault="00BE6587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1–7. Установить для участников специальной военной операции, находящихся в отпуске</w:t>
      </w:r>
      <w:r w:rsidR="00175EBD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Pr="006E3E12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175EBD" w:rsidRPr="006E3E12">
        <w:rPr>
          <w:rFonts w:ascii="Times New Roman" w:hAnsi="Times New Roman" w:cs="Times New Roman"/>
          <w:sz w:val="28"/>
          <w:szCs w:val="28"/>
        </w:rPr>
        <w:t xml:space="preserve">, </w:t>
      </w:r>
      <w:r w:rsidR="00DD16A1" w:rsidRPr="006E3E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E5214" w:rsidRPr="006E3E12">
        <w:rPr>
          <w:rFonts w:ascii="Times New Roman" w:hAnsi="Times New Roman" w:cs="Times New Roman"/>
          <w:sz w:val="28"/>
          <w:szCs w:val="28"/>
        </w:rPr>
        <w:t xml:space="preserve">в </w:t>
      </w:r>
      <w:r w:rsidR="00DD16A1" w:rsidRPr="006E3E12">
        <w:rPr>
          <w:rFonts w:ascii="Times New Roman" w:hAnsi="Times New Roman" w:cs="Times New Roman"/>
          <w:sz w:val="28"/>
          <w:szCs w:val="28"/>
        </w:rPr>
        <w:t>связи с лечени</w:t>
      </w:r>
      <w:r w:rsidR="00EE5214" w:rsidRPr="006E3E12">
        <w:rPr>
          <w:rFonts w:ascii="Times New Roman" w:hAnsi="Times New Roman" w:cs="Times New Roman"/>
          <w:sz w:val="28"/>
          <w:szCs w:val="28"/>
        </w:rPr>
        <w:t>ем</w:t>
      </w:r>
      <w:r w:rsidR="00DD16A1" w:rsidRPr="006E3E12"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="00EE5214" w:rsidRPr="006E3E12">
        <w:rPr>
          <w:rFonts w:ascii="Times New Roman" w:hAnsi="Times New Roman" w:cs="Times New Roman"/>
          <w:sz w:val="28"/>
          <w:szCs w:val="28"/>
        </w:rPr>
        <w:t>ей</w:t>
      </w:r>
      <w:r w:rsidR="00DD16A1" w:rsidRPr="006E3E12">
        <w:rPr>
          <w:rFonts w:ascii="Times New Roman" w:hAnsi="Times New Roman" w:cs="Times New Roman"/>
          <w:sz w:val="28"/>
          <w:szCs w:val="28"/>
        </w:rPr>
        <w:t xml:space="preserve">, </w:t>
      </w:r>
      <w:r w:rsidRPr="006E3E12">
        <w:rPr>
          <w:rFonts w:ascii="Times New Roman" w:hAnsi="Times New Roman" w:cs="Times New Roman"/>
          <w:sz w:val="28"/>
          <w:szCs w:val="28"/>
        </w:rPr>
        <w:t xml:space="preserve">дополнительную меру социальной поддержки в виде </w:t>
      </w:r>
      <w:r w:rsidR="001A0FC6" w:rsidRPr="006E3E12">
        <w:rPr>
          <w:rFonts w:ascii="Times New Roman" w:hAnsi="Times New Roman" w:cs="Times New Roman"/>
          <w:sz w:val="28"/>
          <w:szCs w:val="28"/>
        </w:rPr>
        <w:t>бесплатного предоставления</w:t>
      </w:r>
      <w:r w:rsidR="00DD16A1" w:rsidRPr="006E3E12">
        <w:rPr>
          <w:rFonts w:ascii="Times New Roman" w:hAnsi="Times New Roman" w:cs="Times New Roman"/>
          <w:sz w:val="28"/>
          <w:szCs w:val="28"/>
        </w:rPr>
        <w:t xml:space="preserve"> указанным участникам специальной военной операции,</w:t>
      </w:r>
      <w:r w:rsidR="001A0FC6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CC326F" w:rsidRPr="006E3E12">
        <w:rPr>
          <w:rFonts w:ascii="Times New Roman" w:hAnsi="Times New Roman" w:cs="Times New Roman"/>
          <w:sz w:val="28"/>
          <w:szCs w:val="28"/>
        </w:rPr>
        <w:t xml:space="preserve">в том числе совместно с </w:t>
      </w:r>
      <w:r w:rsidR="00460135" w:rsidRPr="006E3E12">
        <w:rPr>
          <w:rFonts w:ascii="Times New Roman" w:hAnsi="Times New Roman" w:cs="Times New Roman"/>
          <w:sz w:val="28"/>
          <w:szCs w:val="28"/>
        </w:rPr>
        <w:t xml:space="preserve">их </w:t>
      </w:r>
      <w:r w:rsidR="00CC326F" w:rsidRPr="006E3E12">
        <w:rPr>
          <w:rFonts w:ascii="Times New Roman" w:hAnsi="Times New Roman" w:cs="Times New Roman"/>
          <w:sz w:val="28"/>
          <w:szCs w:val="28"/>
        </w:rPr>
        <w:t xml:space="preserve">супругами, </w:t>
      </w:r>
      <w:r w:rsidR="001A0FC6" w:rsidRPr="006E3E12">
        <w:rPr>
          <w:rFonts w:ascii="Times New Roman" w:hAnsi="Times New Roman" w:cs="Times New Roman"/>
          <w:sz w:val="28"/>
          <w:szCs w:val="28"/>
        </w:rPr>
        <w:t>услуг физкультурно-спортивных организаций, подведомственных министерству спорта</w:t>
      </w:r>
      <w:r w:rsidR="00CC326F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E7502A" w:rsidRPr="006E3E12">
        <w:rPr>
          <w:rFonts w:ascii="Times New Roman" w:hAnsi="Times New Roman" w:cs="Times New Roman"/>
          <w:sz w:val="28"/>
          <w:szCs w:val="28"/>
        </w:rPr>
        <w:t>и туризма</w:t>
      </w:r>
      <w:r w:rsidR="00B72087" w:rsidRPr="00B72087">
        <w:rPr>
          <w:rFonts w:ascii="Times New Roman" w:hAnsi="Times New Roman" w:cs="Times New Roman"/>
          <w:sz w:val="28"/>
          <w:szCs w:val="28"/>
        </w:rPr>
        <w:t xml:space="preserve"> </w:t>
      </w:r>
      <w:r w:rsidR="00B7208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63A44" w:rsidRPr="006E3E12">
        <w:rPr>
          <w:rFonts w:ascii="Times New Roman" w:hAnsi="Times New Roman" w:cs="Times New Roman"/>
          <w:sz w:val="28"/>
          <w:szCs w:val="28"/>
        </w:rPr>
        <w:t>».</w:t>
      </w:r>
    </w:p>
    <w:p w:rsidR="0014084A" w:rsidRPr="006E3E12" w:rsidRDefault="001C0396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1.</w:t>
      </w:r>
      <w:r w:rsidR="003D363B" w:rsidRPr="006E3E12">
        <w:rPr>
          <w:rFonts w:ascii="Times New Roman" w:hAnsi="Times New Roman" w:cs="Times New Roman"/>
          <w:sz w:val="28"/>
          <w:szCs w:val="28"/>
        </w:rPr>
        <w:t>3</w:t>
      </w:r>
      <w:r w:rsidRPr="006E3E12">
        <w:rPr>
          <w:rFonts w:ascii="Times New Roman" w:hAnsi="Times New Roman" w:cs="Times New Roman"/>
          <w:sz w:val="28"/>
          <w:szCs w:val="28"/>
        </w:rPr>
        <w:t>.</w:t>
      </w:r>
      <w:r w:rsidR="00E7502A" w:rsidRPr="006E3E12">
        <w:rPr>
          <w:rFonts w:ascii="Times New Roman" w:hAnsi="Times New Roman" w:cs="Times New Roman"/>
          <w:sz w:val="28"/>
          <w:szCs w:val="28"/>
        </w:rPr>
        <w:t xml:space="preserve"> </w:t>
      </w:r>
      <w:r w:rsidR="009068E2" w:rsidRPr="006E3E12">
        <w:rPr>
          <w:rFonts w:ascii="Times New Roman" w:hAnsi="Times New Roman" w:cs="Times New Roman"/>
          <w:sz w:val="28"/>
          <w:szCs w:val="28"/>
        </w:rPr>
        <w:t xml:space="preserve">Подпункт 2.7–5 </w:t>
      </w:r>
      <w:r w:rsidR="00A673BE" w:rsidRPr="006E3E12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9068E2" w:rsidRPr="006E3E1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4084A" w:rsidRPr="006E3E12">
        <w:rPr>
          <w:rFonts w:ascii="Times New Roman" w:hAnsi="Times New Roman" w:cs="Times New Roman"/>
          <w:sz w:val="28"/>
          <w:szCs w:val="28"/>
        </w:rPr>
        <w:t>:</w:t>
      </w:r>
    </w:p>
    <w:p w:rsidR="00B03E4E" w:rsidRPr="00056610" w:rsidRDefault="009068E2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lastRenderedPageBreak/>
        <w:t>«2.7</w:t>
      </w:r>
      <w:r w:rsidR="00932DE5" w:rsidRPr="006E3E12">
        <w:rPr>
          <w:rFonts w:ascii="Times New Roman" w:hAnsi="Times New Roman" w:cs="Times New Roman"/>
          <w:sz w:val="28"/>
          <w:szCs w:val="28"/>
        </w:rPr>
        <w:t>–</w:t>
      </w:r>
      <w:r w:rsidRPr="006E3E12">
        <w:rPr>
          <w:rFonts w:ascii="Times New Roman" w:hAnsi="Times New Roman" w:cs="Times New Roman"/>
          <w:sz w:val="28"/>
          <w:szCs w:val="28"/>
        </w:rPr>
        <w:t xml:space="preserve">5. </w:t>
      </w:r>
      <w:r w:rsidR="00B03E4E" w:rsidRPr="009068E2">
        <w:rPr>
          <w:rFonts w:ascii="Times New Roman" w:hAnsi="Times New Roman" w:cs="Times New Roman"/>
          <w:sz w:val="28"/>
          <w:szCs w:val="28"/>
        </w:rPr>
        <w:t>Дополнительн</w:t>
      </w:r>
      <w:r w:rsidR="00B03E4E">
        <w:rPr>
          <w:rFonts w:ascii="Times New Roman" w:hAnsi="Times New Roman" w:cs="Times New Roman"/>
          <w:sz w:val="28"/>
          <w:szCs w:val="28"/>
        </w:rPr>
        <w:t>ые</w:t>
      </w:r>
      <w:r w:rsidR="00B03E4E" w:rsidRPr="009068E2">
        <w:rPr>
          <w:rFonts w:ascii="Times New Roman" w:hAnsi="Times New Roman" w:cs="Times New Roman"/>
          <w:sz w:val="28"/>
          <w:szCs w:val="28"/>
        </w:rPr>
        <w:t xml:space="preserve"> мер</w:t>
      </w:r>
      <w:r w:rsidR="00B03E4E">
        <w:rPr>
          <w:rFonts w:ascii="Times New Roman" w:hAnsi="Times New Roman" w:cs="Times New Roman"/>
          <w:sz w:val="28"/>
          <w:szCs w:val="28"/>
        </w:rPr>
        <w:t>ы</w:t>
      </w:r>
      <w:r w:rsidR="00B03E4E" w:rsidRPr="009068E2">
        <w:rPr>
          <w:rFonts w:ascii="Times New Roman" w:hAnsi="Times New Roman" w:cs="Times New Roman"/>
          <w:sz w:val="28"/>
          <w:szCs w:val="28"/>
        </w:rPr>
        <w:t xml:space="preserve"> социальной поддержки, указанн</w:t>
      </w:r>
      <w:r w:rsidR="00B03E4E">
        <w:rPr>
          <w:rFonts w:ascii="Times New Roman" w:hAnsi="Times New Roman" w:cs="Times New Roman"/>
          <w:sz w:val="28"/>
          <w:szCs w:val="28"/>
        </w:rPr>
        <w:t>ые</w:t>
      </w:r>
      <w:r w:rsidR="00B03E4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03E4E" w:rsidRPr="009068E2">
        <w:rPr>
          <w:rFonts w:ascii="Times New Roman" w:hAnsi="Times New Roman" w:cs="Times New Roman"/>
          <w:sz w:val="28"/>
          <w:szCs w:val="28"/>
        </w:rPr>
        <w:t>пункт</w:t>
      </w:r>
      <w:r w:rsidR="00B03E4E">
        <w:rPr>
          <w:rFonts w:ascii="Times New Roman" w:hAnsi="Times New Roman" w:cs="Times New Roman"/>
          <w:sz w:val="28"/>
          <w:szCs w:val="28"/>
        </w:rPr>
        <w:t>ах</w:t>
      </w:r>
      <w:r w:rsidR="00B03E4E" w:rsidRPr="009068E2">
        <w:rPr>
          <w:rFonts w:ascii="Times New Roman" w:hAnsi="Times New Roman" w:cs="Times New Roman"/>
          <w:sz w:val="28"/>
          <w:szCs w:val="28"/>
        </w:rPr>
        <w:t xml:space="preserve"> 1</w:t>
      </w:r>
      <w:r w:rsidR="00B03E4E">
        <w:rPr>
          <w:rFonts w:ascii="Times New Roman" w:hAnsi="Times New Roman" w:cs="Times New Roman"/>
          <w:sz w:val="28"/>
          <w:szCs w:val="28"/>
        </w:rPr>
        <w:t>–</w:t>
      </w:r>
      <w:r w:rsidR="00B03E4E" w:rsidRPr="009068E2">
        <w:rPr>
          <w:rFonts w:ascii="Times New Roman" w:hAnsi="Times New Roman" w:cs="Times New Roman"/>
          <w:sz w:val="28"/>
          <w:szCs w:val="28"/>
        </w:rPr>
        <w:t>4</w:t>
      </w:r>
      <w:r w:rsidR="00B03E4E">
        <w:rPr>
          <w:rFonts w:ascii="Times New Roman" w:hAnsi="Times New Roman" w:cs="Times New Roman"/>
          <w:sz w:val="28"/>
          <w:szCs w:val="28"/>
        </w:rPr>
        <w:t>, 1–6</w:t>
      </w:r>
      <w:r w:rsidR="00B03E4E" w:rsidRPr="009068E2">
        <w:rPr>
          <w:rFonts w:ascii="Times New Roman" w:hAnsi="Times New Roman" w:cs="Times New Roman"/>
          <w:sz w:val="28"/>
          <w:szCs w:val="28"/>
        </w:rPr>
        <w:t xml:space="preserve"> </w:t>
      </w:r>
      <w:r w:rsidR="00B03E4E">
        <w:rPr>
          <w:rFonts w:ascii="Times New Roman" w:hAnsi="Times New Roman" w:cs="Times New Roman"/>
          <w:sz w:val="28"/>
          <w:szCs w:val="28"/>
        </w:rPr>
        <w:t xml:space="preserve">и 1–7 </w:t>
      </w:r>
      <w:r w:rsidR="00B03E4E" w:rsidRPr="009068E2">
        <w:rPr>
          <w:rFonts w:ascii="Times New Roman" w:hAnsi="Times New Roman" w:cs="Times New Roman"/>
          <w:sz w:val="28"/>
          <w:szCs w:val="28"/>
        </w:rPr>
        <w:t>настоящего постановления, предоставля</w:t>
      </w:r>
      <w:r w:rsidR="00B03E4E">
        <w:rPr>
          <w:rFonts w:ascii="Times New Roman" w:hAnsi="Times New Roman" w:cs="Times New Roman"/>
          <w:sz w:val="28"/>
          <w:szCs w:val="28"/>
        </w:rPr>
        <w:t>ю</w:t>
      </w:r>
      <w:r w:rsidR="00B03E4E" w:rsidRPr="009068E2">
        <w:rPr>
          <w:rFonts w:ascii="Times New Roman" w:hAnsi="Times New Roman" w:cs="Times New Roman"/>
          <w:sz w:val="28"/>
          <w:szCs w:val="28"/>
        </w:rPr>
        <w:t xml:space="preserve">тся </w:t>
      </w:r>
      <w:r w:rsidR="00B03E4E" w:rsidRPr="00056610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операции, находящимся в отпуске на территории Кировской области,</w:t>
      </w:r>
      <w:r w:rsidR="00B03E4E" w:rsidRPr="00056610">
        <w:t xml:space="preserve"> </w:t>
      </w:r>
      <w:r w:rsidR="00B03E4E" w:rsidRPr="00056610">
        <w:rPr>
          <w:rFonts w:ascii="Times New Roman" w:hAnsi="Times New Roman" w:cs="Times New Roman"/>
          <w:sz w:val="28"/>
          <w:szCs w:val="28"/>
        </w:rPr>
        <w:t>в том числе связи с лечени</w:t>
      </w:r>
      <w:r w:rsidR="001722E8" w:rsidRPr="00056610">
        <w:rPr>
          <w:rFonts w:ascii="Times New Roman" w:hAnsi="Times New Roman" w:cs="Times New Roman"/>
          <w:sz w:val="28"/>
          <w:szCs w:val="28"/>
        </w:rPr>
        <w:t>ем</w:t>
      </w:r>
      <w:r w:rsidR="00B03E4E" w:rsidRPr="00056610"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="001722E8" w:rsidRPr="00056610">
        <w:rPr>
          <w:rFonts w:ascii="Times New Roman" w:hAnsi="Times New Roman" w:cs="Times New Roman"/>
          <w:sz w:val="28"/>
          <w:szCs w:val="28"/>
        </w:rPr>
        <w:t>ей</w:t>
      </w:r>
      <w:r w:rsidR="00B03E4E" w:rsidRPr="00056610">
        <w:rPr>
          <w:rFonts w:ascii="Times New Roman" w:hAnsi="Times New Roman" w:cs="Times New Roman"/>
          <w:sz w:val="28"/>
          <w:szCs w:val="28"/>
        </w:rPr>
        <w:t>, по 31.12.2025 при предъявлении отпускного билета.</w:t>
      </w:r>
    </w:p>
    <w:p w:rsidR="004D24A1" w:rsidRPr="00056610" w:rsidRDefault="00B03E4E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E1071" w:rsidRPr="00056610">
        <w:rPr>
          <w:rFonts w:ascii="Times New Roman" w:hAnsi="Times New Roman" w:cs="Times New Roman"/>
          <w:sz w:val="28"/>
          <w:szCs w:val="28"/>
        </w:rPr>
        <w:t>реализации участником специальной военной операции, находящимся в отпуске на территории Кировской области,</w:t>
      </w:r>
      <w:r w:rsidR="004E1071" w:rsidRPr="00056610">
        <w:t xml:space="preserve"> </w:t>
      </w:r>
      <w:r w:rsidR="004E1071" w:rsidRPr="00056610">
        <w:rPr>
          <w:rFonts w:ascii="Times New Roman" w:hAnsi="Times New Roman" w:cs="Times New Roman"/>
          <w:sz w:val="28"/>
          <w:szCs w:val="28"/>
        </w:rPr>
        <w:t>в том числе связи с лечени</w:t>
      </w:r>
      <w:r w:rsidR="001722E8" w:rsidRPr="00056610">
        <w:rPr>
          <w:rFonts w:ascii="Times New Roman" w:hAnsi="Times New Roman" w:cs="Times New Roman"/>
          <w:sz w:val="28"/>
          <w:szCs w:val="28"/>
        </w:rPr>
        <w:t>ем</w:t>
      </w:r>
      <w:r w:rsidR="004E1071" w:rsidRPr="00056610"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="001722E8" w:rsidRPr="00056610">
        <w:rPr>
          <w:rFonts w:ascii="Times New Roman" w:hAnsi="Times New Roman" w:cs="Times New Roman"/>
          <w:sz w:val="28"/>
          <w:szCs w:val="28"/>
        </w:rPr>
        <w:t>ей</w:t>
      </w:r>
      <w:r w:rsidR="004E1071" w:rsidRPr="00056610">
        <w:rPr>
          <w:rFonts w:ascii="Times New Roman" w:hAnsi="Times New Roman" w:cs="Times New Roman"/>
          <w:sz w:val="28"/>
          <w:szCs w:val="28"/>
        </w:rPr>
        <w:t xml:space="preserve">, </w:t>
      </w:r>
      <w:r w:rsidR="00D30107" w:rsidRPr="00056610">
        <w:rPr>
          <w:rFonts w:ascii="Times New Roman" w:hAnsi="Times New Roman" w:cs="Times New Roman"/>
          <w:sz w:val="28"/>
          <w:szCs w:val="28"/>
        </w:rPr>
        <w:t>права на получение дополнительных мер социальной поддержки, указанных в пунктах 1–6 и 1–7 настоящего постановления, совм</w:t>
      </w:r>
      <w:r w:rsidR="00B72087">
        <w:rPr>
          <w:rFonts w:ascii="Times New Roman" w:hAnsi="Times New Roman" w:cs="Times New Roman"/>
          <w:sz w:val="28"/>
          <w:szCs w:val="28"/>
        </w:rPr>
        <w:t>естно с его супругой (супругом)</w:t>
      </w:r>
      <w:r w:rsidR="00D30107" w:rsidRPr="00056610">
        <w:rPr>
          <w:rFonts w:ascii="Times New Roman" w:hAnsi="Times New Roman" w:cs="Times New Roman"/>
          <w:sz w:val="28"/>
          <w:szCs w:val="28"/>
        </w:rPr>
        <w:t xml:space="preserve"> </w:t>
      </w:r>
      <w:r w:rsidR="00E03C0A" w:rsidRPr="00056610">
        <w:rPr>
          <w:rFonts w:ascii="Times New Roman" w:hAnsi="Times New Roman" w:cs="Times New Roman"/>
          <w:sz w:val="28"/>
          <w:szCs w:val="28"/>
        </w:rPr>
        <w:t>в дополнение к отпускному билету, предъявляемому участником специальной военной операции в соответствии с абзацем первым подпункта</w:t>
      </w:r>
      <w:r w:rsidR="00A61FC2" w:rsidRPr="00056610">
        <w:rPr>
          <w:rFonts w:ascii="Times New Roman" w:hAnsi="Times New Roman" w:cs="Times New Roman"/>
          <w:sz w:val="28"/>
          <w:szCs w:val="28"/>
        </w:rPr>
        <w:t xml:space="preserve"> 2.7–5 </w:t>
      </w:r>
      <w:r w:rsidR="00B72087">
        <w:rPr>
          <w:rFonts w:ascii="Times New Roman" w:hAnsi="Times New Roman" w:cs="Times New Roman"/>
          <w:sz w:val="28"/>
          <w:szCs w:val="28"/>
        </w:rPr>
        <w:t>пункта 2</w:t>
      </w:r>
      <w:r w:rsidR="001722E8" w:rsidRPr="00056610">
        <w:rPr>
          <w:rFonts w:ascii="Times New Roman" w:hAnsi="Times New Roman" w:cs="Times New Roman"/>
          <w:sz w:val="28"/>
          <w:szCs w:val="28"/>
        </w:rPr>
        <w:t xml:space="preserve"> </w:t>
      </w:r>
      <w:r w:rsidR="00A61FC2" w:rsidRPr="000566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22E8" w:rsidRPr="00056610"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 w:rsidR="00B20F3D" w:rsidRPr="00056610">
        <w:rPr>
          <w:rFonts w:ascii="Times New Roman" w:hAnsi="Times New Roman" w:cs="Times New Roman"/>
          <w:sz w:val="28"/>
          <w:szCs w:val="28"/>
        </w:rPr>
        <w:t>его супругой (супругом) предъявляется удостоверение, выдаваемо</w:t>
      </w:r>
      <w:r w:rsidR="000E47AF" w:rsidRPr="00056610">
        <w:rPr>
          <w:rFonts w:ascii="Times New Roman" w:hAnsi="Times New Roman" w:cs="Times New Roman"/>
          <w:sz w:val="28"/>
          <w:szCs w:val="28"/>
        </w:rPr>
        <w:t>е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</w:t>
      </w:r>
      <w:r w:rsidR="0043396C" w:rsidRPr="00056610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Кировской области от 20.10.2022 № 244</w:t>
      </w:r>
      <w:r w:rsidR="0043396C" w:rsidRPr="00056610">
        <w:rPr>
          <w:rFonts w:ascii="Times New Roman" w:hAnsi="Times New Roman" w:cs="Times New Roman"/>
          <w:sz w:val="28"/>
          <w:szCs w:val="28"/>
        </w:rPr>
        <w:br/>
        <w:t>«О мерах по реализации постановления Правительства Кировской области</w:t>
      </w:r>
      <w:r w:rsidR="0043396C" w:rsidRPr="00056610">
        <w:rPr>
          <w:rFonts w:ascii="Times New Roman" w:hAnsi="Times New Roman" w:cs="Times New Roman"/>
          <w:sz w:val="28"/>
          <w:szCs w:val="28"/>
        </w:rPr>
        <w:br/>
        <w:t>от 07.10.2022 № 548-П</w:t>
      </w:r>
      <w:r w:rsidR="009068E2" w:rsidRPr="00056610">
        <w:rPr>
          <w:rFonts w:ascii="Times New Roman" w:hAnsi="Times New Roman" w:cs="Times New Roman"/>
          <w:sz w:val="28"/>
          <w:szCs w:val="28"/>
        </w:rPr>
        <w:t>»</w:t>
      </w:r>
      <w:r w:rsidR="004D24A1" w:rsidRPr="00056610">
        <w:rPr>
          <w:rFonts w:ascii="Times New Roman" w:hAnsi="Times New Roman" w:cs="Times New Roman"/>
          <w:sz w:val="28"/>
          <w:szCs w:val="28"/>
        </w:rPr>
        <w:t>.</w:t>
      </w:r>
    </w:p>
    <w:p w:rsidR="00BE6587" w:rsidRPr="00056610" w:rsidRDefault="00D82BCE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1</w:t>
      </w:r>
      <w:r w:rsidR="00E1629F" w:rsidRPr="00056610">
        <w:rPr>
          <w:rFonts w:ascii="Times New Roman" w:hAnsi="Times New Roman" w:cs="Times New Roman"/>
          <w:sz w:val="28"/>
          <w:szCs w:val="28"/>
        </w:rPr>
        <w:t>.</w:t>
      </w:r>
      <w:r w:rsidR="003D363B" w:rsidRPr="00056610">
        <w:rPr>
          <w:rFonts w:ascii="Times New Roman" w:hAnsi="Times New Roman" w:cs="Times New Roman"/>
          <w:sz w:val="28"/>
          <w:szCs w:val="28"/>
        </w:rPr>
        <w:t>4</w:t>
      </w:r>
      <w:r w:rsidRPr="00056610">
        <w:rPr>
          <w:rFonts w:ascii="Times New Roman" w:hAnsi="Times New Roman" w:cs="Times New Roman"/>
          <w:sz w:val="28"/>
          <w:szCs w:val="28"/>
        </w:rPr>
        <w:t xml:space="preserve">. </w:t>
      </w:r>
      <w:r w:rsidR="00BE6587" w:rsidRPr="00056610">
        <w:rPr>
          <w:rFonts w:ascii="Times New Roman" w:hAnsi="Times New Roman" w:cs="Times New Roman"/>
          <w:sz w:val="28"/>
          <w:szCs w:val="28"/>
        </w:rPr>
        <w:t>В пункте 4–1:</w:t>
      </w:r>
    </w:p>
    <w:p w:rsidR="002E5E85" w:rsidRPr="00056610" w:rsidRDefault="00BE6587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1.</w:t>
      </w:r>
      <w:r w:rsidR="003D363B" w:rsidRPr="00056610">
        <w:rPr>
          <w:rFonts w:ascii="Times New Roman" w:hAnsi="Times New Roman" w:cs="Times New Roman"/>
          <w:sz w:val="28"/>
          <w:szCs w:val="28"/>
        </w:rPr>
        <w:t>4</w:t>
      </w:r>
      <w:r w:rsidRPr="00056610">
        <w:rPr>
          <w:rFonts w:ascii="Times New Roman" w:hAnsi="Times New Roman" w:cs="Times New Roman"/>
          <w:sz w:val="28"/>
          <w:szCs w:val="28"/>
        </w:rPr>
        <w:t xml:space="preserve">.1. </w:t>
      </w:r>
      <w:r w:rsidR="002E5E85" w:rsidRPr="00056610">
        <w:rPr>
          <w:rFonts w:ascii="Times New Roman" w:hAnsi="Times New Roman" w:cs="Times New Roman"/>
          <w:sz w:val="28"/>
          <w:szCs w:val="28"/>
        </w:rPr>
        <w:t>В абзаце первом</w:t>
      </w:r>
      <w:r w:rsidR="000B6169" w:rsidRPr="00056610">
        <w:rPr>
          <w:rFonts w:ascii="Times New Roman" w:hAnsi="Times New Roman" w:cs="Times New Roman"/>
          <w:sz w:val="28"/>
          <w:szCs w:val="28"/>
        </w:rPr>
        <w:t xml:space="preserve"> слова «пунктами 1–4 и 1–5</w:t>
      </w:r>
      <w:r w:rsidR="004867E0" w:rsidRPr="0005661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0B6169" w:rsidRPr="00056610">
        <w:rPr>
          <w:rFonts w:ascii="Times New Roman" w:hAnsi="Times New Roman" w:cs="Times New Roman"/>
          <w:sz w:val="28"/>
          <w:szCs w:val="28"/>
        </w:rPr>
        <w:t xml:space="preserve">» заменить словами «пунктами </w:t>
      </w:r>
      <w:r w:rsidR="004867E0" w:rsidRPr="00056610">
        <w:rPr>
          <w:rFonts w:ascii="Times New Roman" w:hAnsi="Times New Roman" w:cs="Times New Roman"/>
          <w:sz w:val="28"/>
          <w:szCs w:val="28"/>
        </w:rPr>
        <w:t>1–4 – 1–7 настоящего постановления».</w:t>
      </w:r>
    </w:p>
    <w:p w:rsidR="004867E0" w:rsidRPr="00056610" w:rsidRDefault="004867E0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1.4.2. Абзац третий изложить в следующей редакции:</w:t>
      </w:r>
    </w:p>
    <w:p w:rsidR="00BE6587" w:rsidRPr="00056610" w:rsidRDefault="004867E0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«министерством спорта и туризма Кировской области </w:t>
      </w:r>
      <w:r w:rsidR="003342B4" w:rsidRPr="00056610">
        <w:rPr>
          <w:rFonts w:ascii="Times New Roman" w:hAnsi="Times New Roman" w:cs="Times New Roman"/>
          <w:sz w:val="28"/>
          <w:szCs w:val="28"/>
        </w:rPr>
        <w:t xml:space="preserve">– </w:t>
      </w:r>
      <w:r w:rsidR="00BE6587" w:rsidRPr="00056610">
        <w:rPr>
          <w:rFonts w:ascii="Times New Roman" w:hAnsi="Times New Roman" w:cs="Times New Roman"/>
          <w:sz w:val="28"/>
          <w:szCs w:val="28"/>
        </w:rPr>
        <w:t>по дополнительным мерам социальной поддержки, предусмотренным подпунктом 1.4 пункта 1 и пунктом 1–7</w:t>
      </w:r>
      <w:r w:rsidR="003342B4" w:rsidRPr="00056610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  <w:r w:rsidR="00BE6587" w:rsidRPr="00056610">
        <w:rPr>
          <w:rFonts w:ascii="Times New Roman" w:hAnsi="Times New Roman" w:cs="Times New Roman"/>
          <w:sz w:val="28"/>
          <w:szCs w:val="28"/>
        </w:rPr>
        <w:t>».</w:t>
      </w:r>
    </w:p>
    <w:p w:rsidR="003342B4" w:rsidRPr="00056610" w:rsidRDefault="003342B4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1.4.3. Абзац пятый изложить в следующей редакции:</w:t>
      </w:r>
    </w:p>
    <w:p w:rsidR="00C256A5" w:rsidRDefault="003342B4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«министерством культуры Кировской области – </w:t>
      </w:r>
      <w:r w:rsidR="00E1629F" w:rsidRPr="00056610">
        <w:rPr>
          <w:rFonts w:ascii="Times New Roman" w:hAnsi="Times New Roman" w:cs="Times New Roman"/>
          <w:sz w:val="28"/>
          <w:szCs w:val="28"/>
        </w:rPr>
        <w:t>по дополнительным мерам социальной поддержки, предусмотренным подпунктом 1.6 пункта 1</w:t>
      </w:r>
      <w:r w:rsidRPr="00056610">
        <w:rPr>
          <w:rFonts w:ascii="Times New Roman" w:hAnsi="Times New Roman" w:cs="Times New Roman"/>
          <w:sz w:val="28"/>
          <w:szCs w:val="28"/>
        </w:rPr>
        <w:br/>
      </w:r>
      <w:r w:rsidR="00E1629F" w:rsidRPr="00056610">
        <w:rPr>
          <w:rFonts w:ascii="Times New Roman" w:hAnsi="Times New Roman" w:cs="Times New Roman"/>
          <w:sz w:val="28"/>
          <w:szCs w:val="28"/>
        </w:rPr>
        <w:t>и пунктом 1–6 настоящего постановления</w:t>
      </w:r>
      <w:r w:rsidR="00B72087">
        <w:rPr>
          <w:rFonts w:ascii="Times New Roman" w:hAnsi="Times New Roman" w:cs="Times New Roman"/>
          <w:sz w:val="28"/>
          <w:szCs w:val="28"/>
        </w:rPr>
        <w:t>;</w:t>
      </w:r>
      <w:r w:rsidR="00E13DD5" w:rsidRPr="00056610">
        <w:rPr>
          <w:rFonts w:ascii="Times New Roman" w:hAnsi="Times New Roman" w:cs="Times New Roman"/>
          <w:sz w:val="28"/>
          <w:szCs w:val="28"/>
        </w:rPr>
        <w:t>»</w:t>
      </w:r>
      <w:r w:rsidR="00C256A5" w:rsidRPr="00056610">
        <w:rPr>
          <w:rFonts w:ascii="Times New Roman" w:hAnsi="Times New Roman" w:cs="Times New Roman"/>
          <w:sz w:val="28"/>
          <w:szCs w:val="28"/>
        </w:rPr>
        <w:t>.</w:t>
      </w:r>
    </w:p>
    <w:p w:rsidR="00B72087" w:rsidRPr="00056610" w:rsidRDefault="00B72087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610">
        <w:rPr>
          <w:rFonts w:ascii="Times New Roman" w:hAnsi="Times New Roman" w:cs="Times New Roman"/>
          <w:sz w:val="28"/>
          <w:szCs w:val="28"/>
        </w:rPr>
        <w:t>. Форму социального военного контракта изложить в новой редакции согласно приложению.</w:t>
      </w:r>
    </w:p>
    <w:p w:rsidR="008E3C74" w:rsidRPr="00056610" w:rsidRDefault="00C256A5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72087">
        <w:rPr>
          <w:rFonts w:ascii="Times New Roman" w:hAnsi="Times New Roman" w:cs="Times New Roman"/>
          <w:sz w:val="28"/>
          <w:szCs w:val="28"/>
        </w:rPr>
        <w:t>6</w:t>
      </w:r>
      <w:r w:rsidRPr="00056610">
        <w:rPr>
          <w:rFonts w:ascii="Times New Roman" w:hAnsi="Times New Roman" w:cs="Times New Roman"/>
          <w:sz w:val="28"/>
          <w:szCs w:val="28"/>
        </w:rPr>
        <w:t xml:space="preserve">. </w:t>
      </w:r>
      <w:r w:rsidR="00E1629F" w:rsidRPr="00056610">
        <w:rPr>
          <w:rFonts w:ascii="Times New Roman" w:hAnsi="Times New Roman" w:cs="Times New Roman"/>
          <w:sz w:val="28"/>
          <w:szCs w:val="28"/>
        </w:rPr>
        <w:t xml:space="preserve">Пункт 11–1 </w:t>
      </w:r>
      <w:r w:rsidR="008E3C74" w:rsidRPr="000566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2835" w:rsidRPr="00056610" w:rsidRDefault="00E1629F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«</w:t>
      </w:r>
      <w:r w:rsidR="008E3C74" w:rsidRPr="00056610">
        <w:rPr>
          <w:rFonts w:ascii="Times New Roman" w:hAnsi="Times New Roman" w:cs="Times New Roman"/>
          <w:sz w:val="28"/>
          <w:szCs w:val="28"/>
        </w:rPr>
        <w:t>11</w:t>
      </w:r>
      <w:r w:rsidR="00DE5315" w:rsidRPr="00056610">
        <w:rPr>
          <w:rFonts w:ascii="Times New Roman" w:hAnsi="Times New Roman" w:cs="Times New Roman"/>
          <w:sz w:val="28"/>
          <w:szCs w:val="28"/>
        </w:rPr>
        <w:t>–</w:t>
      </w:r>
      <w:r w:rsidR="008E3C74" w:rsidRPr="00056610">
        <w:rPr>
          <w:rFonts w:ascii="Times New Roman" w:hAnsi="Times New Roman" w:cs="Times New Roman"/>
          <w:sz w:val="28"/>
          <w:szCs w:val="28"/>
        </w:rPr>
        <w:t>1. Рекомендовать органам местного самоуправления муниципальных образований Кировской области установить</w:t>
      </w:r>
      <w:r w:rsidR="001B2835" w:rsidRPr="00056610">
        <w:rPr>
          <w:rFonts w:ascii="Times New Roman" w:hAnsi="Times New Roman" w:cs="Times New Roman"/>
          <w:sz w:val="28"/>
          <w:szCs w:val="28"/>
        </w:rPr>
        <w:t>:</w:t>
      </w:r>
    </w:p>
    <w:p w:rsidR="001B2835" w:rsidRPr="00056610" w:rsidRDefault="00D06B2C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поддержки, связанные с предоставлением </w:t>
      </w:r>
      <w:r w:rsidR="008E3C74" w:rsidRPr="00056610">
        <w:rPr>
          <w:rFonts w:ascii="Times New Roman" w:hAnsi="Times New Roman" w:cs="Times New Roman"/>
          <w:sz w:val="28"/>
          <w:szCs w:val="28"/>
        </w:rPr>
        <w:t>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</w:t>
      </w:r>
      <w:r w:rsidR="001B2835" w:rsidRPr="00056610">
        <w:rPr>
          <w:rFonts w:ascii="Times New Roman" w:hAnsi="Times New Roman" w:cs="Times New Roman"/>
          <w:sz w:val="28"/>
          <w:szCs w:val="28"/>
        </w:rPr>
        <w:t>;</w:t>
      </w:r>
    </w:p>
    <w:p w:rsidR="00160224" w:rsidRPr="00056610" w:rsidRDefault="00062CB0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поддержки, связанные с бесплатным посещением несовершеннолетними детьми и родителями участников специальной военной операции, опекунами (попечителями), воспитывавшими участника специальной военной операции до достижения им совершеннолетия, </w:t>
      </w:r>
      <w:r w:rsidR="00915C39" w:rsidRPr="000566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81AB1" w:rsidRPr="00056610">
        <w:rPr>
          <w:rFonts w:ascii="Times New Roman" w:hAnsi="Times New Roman" w:cs="Times New Roman"/>
          <w:sz w:val="28"/>
          <w:szCs w:val="28"/>
        </w:rPr>
        <w:t xml:space="preserve">участниками специальной военной операции, указанными в пункте 1–6 настоящего постановления, в том числе совместно с их супругами, </w:t>
      </w:r>
      <w:r w:rsidRPr="00056610">
        <w:rPr>
          <w:rFonts w:ascii="Times New Roman" w:hAnsi="Times New Roman" w:cs="Times New Roman"/>
          <w:sz w:val="28"/>
          <w:szCs w:val="28"/>
        </w:rPr>
        <w:t>концертов, спектаклей, выставок, фестивалей, конкурсов, смотров, проводимых муниципальными учреждениями культуры</w:t>
      </w:r>
      <w:r w:rsidR="00F81AB1" w:rsidRPr="00056610">
        <w:rPr>
          <w:rFonts w:ascii="Times New Roman" w:hAnsi="Times New Roman" w:cs="Times New Roman"/>
          <w:sz w:val="28"/>
          <w:szCs w:val="28"/>
        </w:rPr>
        <w:t>;</w:t>
      </w:r>
    </w:p>
    <w:p w:rsidR="00D82BCE" w:rsidRPr="00056610" w:rsidRDefault="008B1C0C" w:rsidP="00282E5F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поддержки, связанные с предоставлением </w:t>
      </w:r>
      <w:r w:rsidR="00C3285E" w:rsidRPr="00056610">
        <w:rPr>
          <w:rFonts w:ascii="Times New Roman" w:hAnsi="Times New Roman" w:cs="Times New Roman"/>
          <w:sz w:val="28"/>
          <w:szCs w:val="28"/>
        </w:rPr>
        <w:t xml:space="preserve">несовершеннолетним детям участников специальной военной операции, </w:t>
      </w:r>
      <w:r w:rsidR="00915C39" w:rsidRPr="000566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56610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операции, </w:t>
      </w:r>
      <w:r w:rsidR="00160224" w:rsidRPr="00056610">
        <w:rPr>
          <w:rFonts w:ascii="Times New Roman" w:hAnsi="Times New Roman" w:cs="Times New Roman"/>
          <w:sz w:val="28"/>
          <w:szCs w:val="28"/>
        </w:rPr>
        <w:t xml:space="preserve">указанным в пункте 1–7 настоящего постановления, </w:t>
      </w:r>
      <w:r w:rsidRPr="00056610">
        <w:rPr>
          <w:rFonts w:ascii="Times New Roman" w:hAnsi="Times New Roman" w:cs="Times New Roman"/>
          <w:sz w:val="28"/>
          <w:szCs w:val="28"/>
        </w:rPr>
        <w:t xml:space="preserve">в том числе совместно с </w:t>
      </w:r>
      <w:r w:rsidR="00F8408A" w:rsidRPr="00056610">
        <w:rPr>
          <w:rFonts w:ascii="Times New Roman" w:hAnsi="Times New Roman" w:cs="Times New Roman"/>
          <w:sz w:val="28"/>
          <w:szCs w:val="28"/>
        </w:rPr>
        <w:t xml:space="preserve">их </w:t>
      </w:r>
      <w:r w:rsidRPr="00056610">
        <w:rPr>
          <w:rFonts w:ascii="Times New Roman" w:hAnsi="Times New Roman" w:cs="Times New Roman"/>
          <w:sz w:val="28"/>
          <w:szCs w:val="28"/>
        </w:rPr>
        <w:t>супругами,</w:t>
      </w:r>
      <w:r w:rsidR="00F8408A" w:rsidRPr="00056610">
        <w:rPr>
          <w:rFonts w:ascii="Times New Roman" w:hAnsi="Times New Roman" w:cs="Times New Roman"/>
          <w:sz w:val="28"/>
          <w:szCs w:val="28"/>
        </w:rPr>
        <w:t xml:space="preserve"> </w:t>
      </w:r>
      <w:r w:rsidRPr="00056610">
        <w:rPr>
          <w:rFonts w:ascii="Times New Roman" w:hAnsi="Times New Roman" w:cs="Times New Roman"/>
          <w:sz w:val="28"/>
          <w:szCs w:val="28"/>
        </w:rPr>
        <w:t>бесплатных услуг физкультурно-спортивных организаций, подведомственных органам местного самоуправления муниципальных образований Кировской области</w:t>
      </w:r>
      <w:r w:rsidR="00E1629F" w:rsidRPr="00056610">
        <w:rPr>
          <w:rFonts w:ascii="Times New Roman" w:hAnsi="Times New Roman" w:cs="Times New Roman"/>
          <w:sz w:val="28"/>
          <w:szCs w:val="28"/>
        </w:rPr>
        <w:t>»</w:t>
      </w:r>
      <w:r w:rsidR="008E3C74" w:rsidRPr="00056610">
        <w:rPr>
          <w:rFonts w:ascii="Times New Roman" w:hAnsi="Times New Roman" w:cs="Times New Roman"/>
          <w:sz w:val="28"/>
          <w:szCs w:val="28"/>
        </w:rPr>
        <w:t>.</w:t>
      </w:r>
    </w:p>
    <w:p w:rsidR="00554B4A" w:rsidRPr="00056610" w:rsidRDefault="00C20690" w:rsidP="00282E5F">
      <w:pPr>
        <w:pStyle w:val="ConsPlusNormal"/>
        <w:spacing w:after="720"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F979FA" w:rsidRPr="0005661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22688" w:rsidRPr="00056610" w:rsidRDefault="00222688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>Губернатор</w:t>
      </w:r>
    </w:p>
    <w:p w:rsidR="004C384F" w:rsidRPr="001B5559" w:rsidRDefault="00222688" w:rsidP="001B55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gramStart"/>
      <w:r w:rsidRPr="00056610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Pr="00056610">
        <w:rPr>
          <w:rFonts w:ascii="Times New Roman" w:hAnsi="Times New Roman" w:cs="Times New Roman"/>
          <w:sz w:val="28"/>
          <w:szCs w:val="28"/>
        </w:rPr>
        <w:t xml:space="preserve"> Соколов</w:t>
      </w:r>
      <w:bookmarkStart w:id="0" w:name="_GoBack"/>
      <w:bookmarkEnd w:id="0"/>
    </w:p>
    <w:sectPr w:rsidR="004C384F" w:rsidRPr="001B5559" w:rsidSect="00404BB5">
      <w:headerReference w:type="even" r:id="rId8"/>
      <w:headerReference w:type="default" r:id="rId9"/>
      <w:headerReference w:type="first" r:id="rId10"/>
      <w:pgSz w:w="11907" w:h="16840"/>
      <w:pgMar w:top="1134" w:right="851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7B" w:rsidRDefault="00A9037B" w:rsidP="008D41EA">
      <w:pPr>
        <w:pStyle w:val="10"/>
      </w:pPr>
      <w:r>
        <w:separator/>
      </w:r>
    </w:p>
  </w:endnote>
  <w:endnote w:type="continuationSeparator" w:id="0">
    <w:p w:rsidR="00A9037B" w:rsidRDefault="00A9037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7B" w:rsidRDefault="00A9037B" w:rsidP="008D41EA">
      <w:pPr>
        <w:pStyle w:val="10"/>
      </w:pPr>
      <w:r>
        <w:separator/>
      </w:r>
    </w:p>
  </w:footnote>
  <w:footnote w:type="continuationSeparator" w:id="0">
    <w:p w:rsidR="00A9037B" w:rsidRDefault="00A9037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D83782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547AA2CF" wp14:editId="7FC4B37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56610"/>
    <w:rsid w:val="0006084C"/>
    <w:rsid w:val="000620FE"/>
    <w:rsid w:val="00062CB0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5987"/>
    <w:rsid w:val="00095AD0"/>
    <w:rsid w:val="00095AF7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6169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7AF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084A"/>
    <w:rsid w:val="00141517"/>
    <w:rsid w:val="00141935"/>
    <w:rsid w:val="001440CA"/>
    <w:rsid w:val="00146F9B"/>
    <w:rsid w:val="001504DF"/>
    <w:rsid w:val="00150EE9"/>
    <w:rsid w:val="00153431"/>
    <w:rsid w:val="00155EF1"/>
    <w:rsid w:val="001560F7"/>
    <w:rsid w:val="001572E1"/>
    <w:rsid w:val="00160198"/>
    <w:rsid w:val="00160224"/>
    <w:rsid w:val="001608C8"/>
    <w:rsid w:val="001616E8"/>
    <w:rsid w:val="00161F46"/>
    <w:rsid w:val="00163141"/>
    <w:rsid w:val="00164116"/>
    <w:rsid w:val="00164DE6"/>
    <w:rsid w:val="001666F1"/>
    <w:rsid w:val="00170901"/>
    <w:rsid w:val="001722E8"/>
    <w:rsid w:val="00174474"/>
    <w:rsid w:val="00174874"/>
    <w:rsid w:val="00175088"/>
    <w:rsid w:val="00175EBD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0FC6"/>
    <w:rsid w:val="001A1E99"/>
    <w:rsid w:val="001A2F6C"/>
    <w:rsid w:val="001A33C9"/>
    <w:rsid w:val="001A39A8"/>
    <w:rsid w:val="001A43DE"/>
    <w:rsid w:val="001B1212"/>
    <w:rsid w:val="001B2835"/>
    <w:rsid w:val="001B2A30"/>
    <w:rsid w:val="001B2E0B"/>
    <w:rsid w:val="001B450F"/>
    <w:rsid w:val="001B5559"/>
    <w:rsid w:val="001B5EA6"/>
    <w:rsid w:val="001C039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054B"/>
    <w:rsid w:val="00201EA1"/>
    <w:rsid w:val="002026E4"/>
    <w:rsid w:val="0020328D"/>
    <w:rsid w:val="00204BCC"/>
    <w:rsid w:val="00216029"/>
    <w:rsid w:val="0022078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2E5F"/>
    <w:rsid w:val="00283C2A"/>
    <w:rsid w:val="0028428B"/>
    <w:rsid w:val="00284BA2"/>
    <w:rsid w:val="00284D53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869"/>
    <w:rsid w:val="002A7EC9"/>
    <w:rsid w:val="002B04AE"/>
    <w:rsid w:val="002B21A8"/>
    <w:rsid w:val="002B2A3D"/>
    <w:rsid w:val="002B2C18"/>
    <w:rsid w:val="002B38CE"/>
    <w:rsid w:val="002B3E86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5E85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32E5"/>
    <w:rsid w:val="00325EB5"/>
    <w:rsid w:val="00326717"/>
    <w:rsid w:val="0033183E"/>
    <w:rsid w:val="003319FD"/>
    <w:rsid w:val="003342B4"/>
    <w:rsid w:val="00335E66"/>
    <w:rsid w:val="00335E6D"/>
    <w:rsid w:val="00336229"/>
    <w:rsid w:val="003366CA"/>
    <w:rsid w:val="0034395D"/>
    <w:rsid w:val="0034615C"/>
    <w:rsid w:val="00347583"/>
    <w:rsid w:val="003520D8"/>
    <w:rsid w:val="0035297A"/>
    <w:rsid w:val="00353563"/>
    <w:rsid w:val="00354123"/>
    <w:rsid w:val="003578D3"/>
    <w:rsid w:val="00360AD1"/>
    <w:rsid w:val="003637BE"/>
    <w:rsid w:val="00364359"/>
    <w:rsid w:val="003657E6"/>
    <w:rsid w:val="00365D96"/>
    <w:rsid w:val="00366217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0F3E"/>
    <w:rsid w:val="003B330C"/>
    <w:rsid w:val="003C13EC"/>
    <w:rsid w:val="003C1E1B"/>
    <w:rsid w:val="003C4596"/>
    <w:rsid w:val="003C508E"/>
    <w:rsid w:val="003C6E63"/>
    <w:rsid w:val="003C70CB"/>
    <w:rsid w:val="003C7ABF"/>
    <w:rsid w:val="003D34F6"/>
    <w:rsid w:val="003D363B"/>
    <w:rsid w:val="003D5DA9"/>
    <w:rsid w:val="003D7604"/>
    <w:rsid w:val="003E66D7"/>
    <w:rsid w:val="003E7D07"/>
    <w:rsid w:val="003F0C7D"/>
    <w:rsid w:val="003F128E"/>
    <w:rsid w:val="003F1494"/>
    <w:rsid w:val="003F3612"/>
    <w:rsid w:val="003F46E5"/>
    <w:rsid w:val="003F51E0"/>
    <w:rsid w:val="003F5895"/>
    <w:rsid w:val="003F69F1"/>
    <w:rsid w:val="003F7C0B"/>
    <w:rsid w:val="00401146"/>
    <w:rsid w:val="0040183E"/>
    <w:rsid w:val="00403F21"/>
    <w:rsid w:val="00404BB5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2754"/>
    <w:rsid w:val="00424899"/>
    <w:rsid w:val="004256E6"/>
    <w:rsid w:val="00425F38"/>
    <w:rsid w:val="004305E3"/>
    <w:rsid w:val="00432A5A"/>
    <w:rsid w:val="004337F0"/>
    <w:rsid w:val="0043395D"/>
    <w:rsid w:val="0043396C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D0C"/>
    <w:rsid w:val="00457AEC"/>
    <w:rsid w:val="00460135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3AA7"/>
    <w:rsid w:val="004779CB"/>
    <w:rsid w:val="00477B37"/>
    <w:rsid w:val="00480C61"/>
    <w:rsid w:val="004810E7"/>
    <w:rsid w:val="0048549B"/>
    <w:rsid w:val="004863FC"/>
    <w:rsid w:val="004867E0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24A1"/>
    <w:rsid w:val="004D36F1"/>
    <w:rsid w:val="004D451E"/>
    <w:rsid w:val="004D6F3D"/>
    <w:rsid w:val="004E1071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486A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23E7"/>
    <w:rsid w:val="005329CA"/>
    <w:rsid w:val="00533077"/>
    <w:rsid w:val="00534A28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062"/>
    <w:rsid w:val="0055728C"/>
    <w:rsid w:val="005600B7"/>
    <w:rsid w:val="00560B29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77C93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B0B"/>
    <w:rsid w:val="00594C0C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72"/>
    <w:rsid w:val="005C0C83"/>
    <w:rsid w:val="005C7FB5"/>
    <w:rsid w:val="005D0779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D5E"/>
    <w:rsid w:val="005E6F35"/>
    <w:rsid w:val="005F1544"/>
    <w:rsid w:val="005F204B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D91"/>
    <w:rsid w:val="00656EBD"/>
    <w:rsid w:val="00662283"/>
    <w:rsid w:val="00662C58"/>
    <w:rsid w:val="00665EDF"/>
    <w:rsid w:val="00666668"/>
    <w:rsid w:val="00667882"/>
    <w:rsid w:val="00670A05"/>
    <w:rsid w:val="0067103C"/>
    <w:rsid w:val="006749D0"/>
    <w:rsid w:val="00675EC2"/>
    <w:rsid w:val="006774EE"/>
    <w:rsid w:val="006805DE"/>
    <w:rsid w:val="006813E4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3E12"/>
    <w:rsid w:val="006E520D"/>
    <w:rsid w:val="006E6461"/>
    <w:rsid w:val="006E734C"/>
    <w:rsid w:val="006F0952"/>
    <w:rsid w:val="006F39DB"/>
    <w:rsid w:val="006F3EEA"/>
    <w:rsid w:val="006F417E"/>
    <w:rsid w:val="006F4719"/>
    <w:rsid w:val="006F599D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B11"/>
    <w:rsid w:val="00722FE4"/>
    <w:rsid w:val="00723136"/>
    <w:rsid w:val="00726281"/>
    <w:rsid w:val="00730388"/>
    <w:rsid w:val="007308F8"/>
    <w:rsid w:val="0074098A"/>
    <w:rsid w:val="0074113B"/>
    <w:rsid w:val="007434AE"/>
    <w:rsid w:val="00743C96"/>
    <w:rsid w:val="00744D3B"/>
    <w:rsid w:val="00745BF0"/>
    <w:rsid w:val="00747299"/>
    <w:rsid w:val="007475C0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923"/>
    <w:rsid w:val="00771AB3"/>
    <w:rsid w:val="00771BFC"/>
    <w:rsid w:val="007750D3"/>
    <w:rsid w:val="0077576C"/>
    <w:rsid w:val="007760C1"/>
    <w:rsid w:val="007774CC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CA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3A60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6AFF"/>
    <w:rsid w:val="007E7642"/>
    <w:rsid w:val="007E77BA"/>
    <w:rsid w:val="007E77D6"/>
    <w:rsid w:val="007E79D7"/>
    <w:rsid w:val="007E7D89"/>
    <w:rsid w:val="007F0FA6"/>
    <w:rsid w:val="007F14B8"/>
    <w:rsid w:val="007F657E"/>
    <w:rsid w:val="007F6B81"/>
    <w:rsid w:val="007F6C2C"/>
    <w:rsid w:val="007F76A7"/>
    <w:rsid w:val="007F7AA9"/>
    <w:rsid w:val="00800389"/>
    <w:rsid w:val="00806877"/>
    <w:rsid w:val="00807F7B"/>
    <w:rsid w:val="00811548"/>
    <w:rsid w:val="00812268"/>
    <w:rsid w:val="0081442D"/>
    <w:rsid w:val="0081778D"/>
    <w:rsid w:val="00817844"/>
    <w:rsid w:val="008210DE"/>
    <w:rsid w:val="0082196E"/>
    <w:rsid w:val="00821D42"/>
    <w:rsid w:val="00823A37"/>
    <w:rsid w:val="00826A5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1F78"/>
    <w:rsid w:val="00842693"/>
    <w:rsid w:val="008435A1"/>
    <w:rsid w:val="00843F25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0C68"/>
    <w:rsid w:val="00882862"/>
    <w:rsid w:val="00884EB9"/>
    <w:rsid w:val="008853F5"/>
    <w:rsid w:val="008876D1"/>
    <w:rsid w:val="008901E4"/>
    <w:rsid w:val="00890C8C"/>
    <w:rsid w:val="008918C9"/>
    <w:rsid w:val="00892A6C"/>
    <w:rsid w:val="00893B49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26EB"/>
    <w:rsid w:val="008A3AE1"/>
    <w:rsid w:val="008A4256"/>
    <w:rsid w:val="008A442D"/>
    <w:rsid w:val="008A4A1A"/>
    <w:rsid w:val="008A4FCA"/>
    <w:rsid w:val="008A6070"/>
    <w:rsid w:val="008A7DCD"/>
    <w:rsid w:val="008B06BA"/>
    <w:rsid w:val="008B1C0C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E3C74"/>
    <w:rsid w:val="008F206B"/>
    <w:rsid w:val="008F4088"/>
    <w:rsid w:val="008F409B"/>
    <w:rsid w:val="008F5682"/>
    <w:rsid w:val="008F6D9F"/>
    <w:rsid w:val="009004E4"/>
    <w:rsid w:val="009022BF"/>
    <w:rsid w:val="009026F7"/>
    <w:rsid w:val="009068E2"/>
    <w:rsid w:val="00906F64"/>
    <w:rsid w:val="00907354"/>
    <w:rsid w:val="009121A5"/>
    <w:rsid w:val="0091444D"/>
    <w:rsid w:val="00915C39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0EDE"/>
    <w:rsid w:val="009320E0"/>
    <w:rsid w:val="00932DE5"/>
    <w:rsid w:val="00933B95"/>
    <w:rsid w:val="00934EE7"/>
    <w:rsid w:val="009362BB"/>
    <w:rsid w:val="00937613"/>
    <w:rsid w:val="00937A8D"/>
    <w:rsid w:val="0094108E"/>
    <w:rsid w:val="00941F1B"/>
    <w:rsid w:val="00944F0E"/>
    <w:rsid w:val="00945C14"/>
    <w:rsid w:val="009460F0"/>
    <w:rsid w:val="00946E15"/>
    <w:rsid w:val="0094712C"/>
    <w:rsid w:val="00947B8B"/>
    <w:rsid w:val="0095064C"/>
    <w:rsid w:val="00950DD7"/>
    <w:rsid w:val="00951174"/>
    <w:rsid w:val="00951A00"/>
    <w:rsid w:val="00952F75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061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7891"/>
    <w:rsid w:val="009B0EBD"/>
    <w:rsid w:val="009B1E7C"/>
    <w:rsid w:val="009B2B16"/>
    <w:rsid w:val="009B3C47"/>
    <w:rsid w:val="009B3F54"/>
    <w:rsid w:val="009B4174"/>
    <w:rsid w:val="009B56E5"/>
    <w:rsid w:val="009B597F"/>
    <w:rsid w:val="009B6A55"/>
    <w:rsid w:val="009B6B7B"/>
    <w:rsid w:val="009B70A4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225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320"/>
    <w:rsid w:val="00A0370A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621B"/>
    <w:rsid w:val="00A37929"/>
    <w:rsid w:val="00A40EAD"/>
    <w:rsid w:val="00A41712"/>
    <w:rsid w:val="00A42636"/>
    <w:rsid w:val="00A504E9"/>
    <w:rsid w:val="00A509AB"/>
    <w:rsid w:val="00A5134A"/>
    <w:rsid w:val="00A52166"/>
    <w:rsid w:val="00A52245"/>
    <w:rsid w:val="00A523D0"/>
    <w:rsid w:val="00A53409"/>
    <w:rsid w:val="00A61FC2"/>
    <w:rsid w:val="00A631FC"/>
    <w:rsid w:val="00A6361E"/>
    <w:rsid w:val="00A64DE8"/>
    <w:rsid w:val="00A651A8"/>
    <w:rsid w:val="00A65B6C"/>
    <w:rsid w:val="00A673BE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037B"/>
    <w:rsid w:val="00A93F19"/>
    <w:rsid w:val="00A94015"/>
    <w:rsid w:val="00A9454C"/>
    <w:rsid w:val="00A95E96"/>
    <w:rsid w:val="00A95EFF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B6F71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22AC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3E4E"/>
    <w:rsid w:val="00B06EF8"/>
    <w:rsid w:val="00B06FB4"/>
    <w:rsid w:val="00B07791"/>
    <w:rsid w:val="00B107CF"/>
    <w:rsid w:val="00B13A53"/>
    <w:rsid w:val="00B17EA0"/>
    <w:rsid w:val="00B20F3D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1497"/>
    <w:rsid w:val="00B53941"/>
    <w:rsid w:val="00B544B6"/>
    <w:rsid w:val="00B55C50"/>
    <w:rsid w:val="00B571D6"/>
    <w:rsid w:val="00B57B7F"/>
    <w:rsid w:val="00B601C3"/>
    <w:rsid w:val="00B60AE6"/>
    <w:rsid w:val="00B63A44"/>
    <w:rsid w:val="00B63CE7"/>
    <w:rsid w:val="00B662D2"/>
    <w:rsid w:val="00B66383"/>
    <w:rsid w:val="00B67F94"/>
    <w:rsid w:val="00B72087"/>
    <w:rsid w:val="00B72155"/>
    <w:rsid w:val="00B735A7"/>
    <w:rsid w:val="00B74D2D"/>
    <w:rsid w:val="00B7611B"/>
    <w:rsid w:val="00B77CD9"/>
    <w:rsid w:val="00B8033F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E6587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171E"/>
    <w:rsid w:val="00C21E3A"/>
    <w:rsid w:val="00C223BB"/>
    <w:rsid w:val="00C22E2F"/>
    <w:rsid w:val="00C23B7A"/>
    <w:rsid w:val="00C256A5"/>
    <w:rsid w:val="00C25D26"/>
    <w:rsid w:val="00C272AF"/>
    <w:rsid w:val="00C279C4"/>
    <w:rsid w:val="00C302B1"/>
    <w:rsid w:val="00C3285E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44AC4"/>
    <w:rsid w:val="00C45E88"/>
    <w:rsid w:val="00C47A6B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0DD2"/>
    <w:rsid w:val="00CA2233"/>
    <w:rsid w:val="00CA6427"/>
    <w:rsid w:val="00CA68A0"/>
    <w:rsid w:val="00CA7030"/>
    <w:rsid w:val="00CB1785"/>
    <w:rsid w:val="00CB2A08"/>
    <w:rsid w:val="00CB3B19"/>
    <w:rsid w:val="00CB5422"/>
    <w:rsid w:val="00CB7333"/>
    <w:rsid w:val="00CC13B5"/>
    <w:rsid w:val="00CC28AC"/>
    <w:rsid w:val="00CC326F"/>
    <w:rsid w:val="00CC3464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CEE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2894"/>
    <w:rsid w:val="00D04DA2"/>
    <w:rsid w:val="00D0505F"/>
    <w:rsid w:val="00D063CC"/>
    <w:rsid w:val="00D06667"/>
    <w:rsid w:val="00D06B2C"/>
    <w:rsid w:val="00D11015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FC0"/>
    <w:rsid w:val="00D30107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1B94"/>
    <w:rsid w:val="00D41E5B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3F5"/>
    <w:rsid w:val="00D76ABD"/>
    <w:rsid w:val="00D80C2C"/>
    <w:rsid w:val="00D81B75"/>
    <w:rsid w:val="00D82003"/>
    <w:rsid w:val="00D82BCE"/>
    <w:rsid w:val="00D82E0F"/>
    <w:rsid w:val="00D83782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A7A69"/>
    <w:rsid w:val="00DB17BA"/>
    <w:rsid w:val="00DB23FC"/>
    <w:rsid w:val="00DB2F86"/>
    <w:rsid w:val="00DB3F52"/>
    <w:rsid w:val="00DB520F"/>
    <w:rsid w:val="00DC1530"/>
    <w:rsid w:val="00DC3468"/>
    <w:rsid w:val="00DC35A3"/>
    <w:rsid w:val="00DC4E6A"/>
    <w:rsid w:val="00DC7A9C"/>
    <w:rsid w:val="00DD16A1"/>
    <w:rsid w:val="00DD6F21"/>
    <w:rsid w:val="00DD7170"/>
    <w:rsid w:val="00DE03FB"/>
    <w:rsid w:val="00DE149D"/>
    <w:rsid w:val="00DE2DAB"/>
    <w:rsid w:val="00DE33FE"/>
    <w:rsid w:val="00DE3737"/>
    <w:rsid w:val="00DE3D74"/>
    <w:rsid w:val="00DE5315"/>
    <w:rsid w:val="00DE61AA"/>
    <w:rsid w:val="00DE6E4B"/>
    <w:rsid w:val="00DE7D8B"/>
    <w:rsid w:val="00DF2D11"/>
    <w:rsid w:val="00DF33FD"/>
    <w:rsid w:val="00DF3884"/>
    <w:rsid w:val="00DF4A23"/>
    <w:rsid w:val="00DF4D8D"/>
    <w:rsid w:val="00DF4EB6"/>
    <w:rsid w:val="00DF5F84"/>
    <w:rsid w:val="00DF6D59"/>
    <w:rsid w:val="00E01511"/>
    <w:rsid w:val="00E02C7D"/>
    <w:rsid w:val="00E03C0A"/>
    <w:rsid w:val="00E047E1"/>
    <w:rsid w:val="00E05477"/>
    <w:rsid w:val="00E10AA1"/>
    <w:rsid w:val="00E10D1C"/>
    <w:rsid w:val="00E1114B"/>
    <w:rsid w:val="00E11308"/>
    <w:rsid w:val="00E125AC"/>
    <w:rsid w:val="00E12A7E"/>
    <w:rsid w:val="00E13DD5"/>
    <w:rsid w:val="00E15411"/>
    <w:rsid w:val="00E15F3D"/>
    <w:rsid w:val="00E16094"/>
    <w:rsid w:val="00E1629F"/>
    <w:rsid w:val="00E21EB9"/>
    <w:rsid w:val="00E238C1"/>
    <w:rsid w:val="00E24128"/>
    <w:rsid w:val="00E27A97"/>
    <w:rsid w:val="00E31B5F"/>
    <w:rsid w:val="00E31F2D"/>
    <w:rsid w:val="00E3265E"/>
    <w:rsid w:val="00E3330C"/>
    <w:rsid w:val="00E363B5"/>
    <w:rsid w:val="00E4101C"/>
    <w:rsid w:val="00E414D9"/>
    <w:rsid w:val="00E421A0"/>
    <w:rsid w:val="00E42640"/>
    <w:rsid w:val="00E42D9D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2F91"/>
    <w:rsid w:val="00E6514B"/>
    <w:rsid w:val="00E66212"/>
    <w:rsid w:val="00E67130"/>
    <w:rsid w:val="00E72A3D"/>
    <w:rsid w:val="00E7376B"/>
    <w:rsid w:val="00E7502A"/>
    <w:rsid w:val="00E75541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6F6D"/>
    <w:rsid w:val="00E9746B"/>
    <w:rsid w:val="00E976DE"/>
    <w:rsid w:val="00EA03AA"/>
    <w:rsid w:val="00EA1639"/>
    <w:rsid w:val="00EA1E54"/>
    <w:rsid w:val="00EA2205"/>
    <w:rsid w:val="00EA32D9"/>
    <w:rsid w:val="00EA456A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5214"/>
    <w:rsid w:val="00EE6F20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166"/>
    <w:rsid w:val="00F265CF"/>
    <w:rsid w:val="00F27BEE"/>
    <w:rsid w:val="00F32497"/>
    <w:rsid w:val="00F32574"/>
    <w:rsid w:val="00F33BB1"/>
    <w:rsid w:val="00F33E0C"/>
    <w:rsid w:val="00F33F45"/>
    <w:rsid w:val="00F34F37"/>
    <w:rsid w:val="00F35945"/>
    <w:rsid w:val="00F37CD0"/>
    <w:rsid w:val="00F4031A"/>
    <w:rsid w:val="00F41D6F"/>
    <w:rsid w:val="00F42563"/>
    <w:rsid w:val="00F46251"/>
    <w:rsid w:val="00F46683"/>
    <w:rsid w:val="00F4777A"/>
    <w:rsid w:val="00F501BE"/>
    <w:rsid w:val="00F501CE"/>
    <w:rsid w:val="00F5227B"/>
    <w:rsid w:val="00F52E8E"/>
    <w:rsid w:val="00F537AF"/>
    <w:rsid w:val="00F54070"/>
    <w:rsid w:val="00F54653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AB1"/>
    <w:rsid w:val="00F81B41"/>
    <w:rsid w:val="00F83B03"/>
    <w:rsid w:val="00F8408A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979FA"/>
    <w:rsid w:val="00FA2FB6"/>
    <w:rsid w:val="00FA3F58"/>
    <w:rsid w:val="00FA44A9"/>
    <w:rsid w:val="00FA44C7"/>
    <w:rsid w:val="00FA47B0"/>
    <w:rsid w:val="00FA546F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B7C4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D774F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C3D89"/>
  <w15:docId w15:val="{EE61502D-2C1D-486A-BADB-1899AD9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4C28-FC01-4A82-B7DD-F42727B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2024-12-12T15:21:00Z</cp:lastPrinted>
  <dcterms:created xsi:type="dcterms:W3CDTF">2025-01-17T16:49:00Z</dcterms:created>
  <dcterms:modified xsi:type="dcterms:W3CDTF">2025-01-20T13:00:00Z</dcterms:modified>
</cp:coreProperties>
</file>